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470E3C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A66598">
        <w:rPr>
          <w:rFonts w:ascii="Verdana" w:hAnsi="Verdana"/>
          <w:b/>
          <w:lang w:val="bg-BG"/>
        </w:rPr>
        <w:t>с.</w:t>
      </w:r>
      <w:r w:rsidR="009D06E5">
        <w:rPr>
          <w:rFonts w:ascii="Verdana" w:hAnsi="Verdana"/>
          <w:b/>
          <w:lang w:val="bg-BG"/>
        </w:rPr>
        <w:t xml:space="preserve"> Александрово</w:t>
      </w:r>
      <w:r w:rsidR="000E1697">
        <w:rPr>
          <w:rFonts w:ascii="Verdana" w:hAnsi="Verdana"/>
          <w:b/>
          <w:lang w:val="bg-BG"/>
        </w:rPr>
        <w:t>, общ. Павел баня</w:t>
      </w:r>
    </w:p>
    <w:p w:rsidR="008552C7" w:rsidRDefault="008552C7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436CD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E17175">
        <w:rPr>
          <w:rFonts w:ascii="Verdana" w:hAnsi="Verdana"/>
          <w:lang w:val="bg-BG"/>
        </w:rPr>
        <w:t>1</w:t>
      </w:r>
      <w:r w:rsidR="00ED5E77">
        <w:rPr>
          <w:rFonts w:ascii="Verdana" w:hAnsi="Verdana"/>
          <w:lang w:val="en-GB"/>
        </w:rPr>
        <w:t>4</w:t>
      </w:r>
      <w:r w:rsidR="00E17175">
        <w:rPr>
          <w:rFonts w:ascii="Verdana" w:hAnsi="Verdana"/>
          <w:lang w:val="bg-BG"/>
        </w:rPr>
        <w:t>.04.202</w:t>
      </w:r>
      <w:r w:rsidR="00310571">
        <w:rPr>
          <w:rFonts w:ascii="Verdana" w:hAnsi="Verdana"/>
          <w:lang w:val="bg-BG"/>
        </w:rPr>
        <w:t>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C520F8">
        <w:rPr>
          <w:rFonts w:ascii="Verdana" w:hAnsi="Verdana"/>
          <w:lang w:val="bg-BG"/>
        </w:rPr>
        <w:t>в гр.</w:t>
      </w:r>
      <w:r w:rsidR="00941968">
        <w:rPr>
          <w:rFonts w:ascii="Verdana" w:hAnsi="Verdana"/>
          <w:lang w:val="bg-BG"/>
        </w:rPr>
        <w:t xml:space="preserve"> Павел баня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5921D6">
        <w:rPr>
          <w:rFonts w:ascii="Verdana" w:hAnsi="Verdana"/>
          <w:lang w:val="bg-BG"/>
        </w:rPr>
        <w:t>РД-07-</w:t>
      </w:r>
      <w:r w:rsidR="00310571">
        <w:rPr>
          <w:rFonts w:ascii="Verdana" w:hAnsi="Verdana"/>
          <w:lang w:val="bg-BG"/>
        </w:rPr>
        <w:t>9</w:t>
      </w:r>
      <w:r w:rsidR="005921D6">
        <w:rPr>
          <w:rFonts w:ascii="Verdana" w:hAnsi="Verdana"/>
          <w:lang w:val="bg-BG"/>
        </w:rPr>
        <w:t>/ 1</w:t>
      </w:r>
      <w:r w:rsidR="00310571">
        <w:rPr>
          <w:rFonts w:ascii="Verdana" w:hAnsi="Verdana"/>
          <w:lang w:val="bg-BG"/>
        </w:rPr>
        <w:t>8</w:t>
      </w:r>
      <w:r w:rsidR="005921D6">
        <w:rPr>
          <w:rFonts w:ascii="Verdana" w:hAnsi="Verdana"/>
          <w:lang w:val="bg-BG"/>
        </w:rPr>
        <w:t>.03.202</w:t>
      </w:r>
      <w:r w:rsidR="00310571">
        <w:rPr>
          <w:rFonts w:ascii="Verdana" w:hAnsi="Verdana"/>
          <w:lang w:val="bg-BG"/>
        </w:rPr>
        <w:t>6</w:t>
      </w:r>
      <w:r w:rsidR="005921D6">
        <w:rPr>
          <w:rFonts w:ascii="Verdana" w:hAnsi="Verdana"/>
          <w:lang w:val="bg-BG"/>
        </w:rPr>
        <w:t xml:space="preserve"> г.</w:t>
      </w:r>
      <w:r w:rsidR="005921D6" w:rsidRPr="0086764E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C520F8">
        <w:rPr>
          <w:rFonts w:ascii="Verdana" w:hAnsi="Verdana"/>
          <w:lang w:val="bg-BG"/>
        </w:rPr>
        <w:t xml:space="preserve"> Стара Загора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0E1697" w:rsidRPr="0086764E" w:rsidRDefault="000E1697" w:rsidP="00436CD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инж. Радка Иванова – зам.кмет на Община Павел баня</w:t>
      </w:r>
    </w:p>
    <w:p w:rsidR="00ED5E77" w:rsidRPr="00ED5E77" w:rsidRDefault="00ED5E77" w:rsidP="00ED5E77">
      <w:pPr>
        <w:spacing w:line="276" w:lineRule="auto"/>
        <w:ind w:firstLine="720"/>
        <w:rPr>
          <w:rFonts w:ascii="Verdana" w:hAnsi="Verdana"/>
          <w:lang w:val="bg-BG"/>
        </w:rPr>
      </w:pPr>
      <w:r w:rsidRPr="00ED5E77">
        <w:rPr>
          <w:rFonts w:ascii="Verdana" w:hAnsi="Verdana"/>
          <w:lang w:val="bg-BG"/>
        </w:rPr>
        <w:t xml:space="preserve">Членове: </w:t>
      </w:r>
    </w:p>
    <w:p w:rsidR="00ED5E77" w:rsidRPr="00ED5E77" w:rsidRDefault="00ED5E77" w:rsidP="00310571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 w:rsidRPr="00ED5E77">
        <w:rPr>
          <w:rFonts w:ascii="Verdana" w:hAnsi="Verdana"/>
          <w:lang w:val="bg-BG"/>
        </w:rPr>
        <w:t>Осман Кумджу – кмет на кметство с. Александрово;</w:t>
      </w:r>
    </w:p>
    <w:p w:rsidR="00ED5E77" w:rsidRPr="00ED5E77" w:rsidRDefault="00ED5E77" w:rsidP="00310571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 w:rsidRPr="00ED5E77">
        <w:rPr>
          <w:rFonts w:ascii="Verdana" w:hAnsi="Verdana"/>
          <w:lang w:val="bg-BG"/>
        </w:rPr>
        <w:t>Мария Нанева – гл.специалист „Общинска собственост“ в община Павел баня;</w:t>
      </w:r>
    </w:p>
    <w:p w:rsidR="00ED5E77" w:rsidRPr="00ED5E77" w:rsidRDefault="00ED5E77" w:rsidP="00310571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 w:rsidRPr="00ED5E77">
        <w:rPr>
          <w:rFonts w:ascii="Verdana" w:hAnsi="Verdana"/>
          <w:lang w:val="bg-BG"/>
        </w:rPr>
        <w:t>Надие Юсниева - Оруч – началник на ОСЗ – гр.Павел баня;</w:t>
      </w:r>
    </w:p>
    <w:p w:rsidR="00ED5E77" w:rsidRPr="00ED5E77" w:rsidRDefault="00ED5E77" w:rsidP="00310571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 w:rsidRPr="00ED5E77">
        <w:rPr>
          <w:rFonts w:ascii="Verdana" w:hAnsi="Verdana"/>
          <w:lang w:val="bg-BG"/>
        </w:rPr>
        <w:t>Таня Тодорова – ст.експерт в ОД „Земеделие“ – гр. Стара Загора;</w:t>
      </w:r>
    </w:p>
    <w:p w:rsidR="00ED5E77" w:rsidRPr="00ED5E77" w:rsidRDefault="00ED5E77" w:rsidP="00310571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 w:rsidRPr="00ED5E77">
        <w:rPr>
          <w:rFonts w:ascii="Verdana" w:hAnsi="Verdana"/>
          <w:lang w:val="bg-BG"/>
        </w:rPr>
        <w:t>д-р Огнян Николов – гл.инспектор в отдел ЗЖ при ОДБХ – гр. Стара Загора</w:t>
      </w:r>
    </w:p>
    <w:p w:rsidR="00ED5E77" w:rsidRPr="00ED5E77" w:rsidRDefault="00ED5E77" w:rsidP="00310571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ED5E77">
        <w:rPr>
          <w:rFonts w:ascii="Verdana" w:hAnsi="Verdana"/>
          <w:lang w:val="bg-BG"/>
        </w:rPr>
        <w:t xml:space="preserve">Резервни членове: </w:t>
      </w:r>
    </w:p>
    <w:p w:rsidR="00310571" w:rsidRDefault="00310571" w:rsidP="00310571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ED5E77" w:rsidRPr="00ED5E77" w:rsidRDefault="00ED5E77" w:rsidP="00310571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ED5E77">
        <w:rPr>
          <w:rFonts w:ascii="Verdana" w:hAnsi="Verdana"/>
          <w:lang w:val="bg-BG"/>
        </w:rPr>
        <w:t>Председател: инж.Милена Кавръкова - зам.кмет на Община Павел баня;</w:t>
      </w:r>
    </w:p>
    <w:p w:rsidR="00ED5E77" w:rsidRPr="00ED5E77" w:rsidRDefault="00ED5E77" w:rsidP="00310571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ED5E77">
        <w:rPr>
          <w:rFonts w:ascii="Verdana" w:hAnsi="Verdana"/>
          <w:lang w:val="bg-BG"/>
        </w:rPr>
        <w:t>и членове:</w:t>
      </w:r>
    </w:p>
    <w:p w:rsidR="00ED5E77" w:rsidRPr="00ED5E77" w:rsidRDefault="00ED5E77" w:rsidP="00310571">
      <w:pPr>
        <w:pStyle w:val="ab"/>
        <w:numPr>
          <w:ilvl w:val="0"/>
          <w:numId w:val="36"/>
        </w:numPr>
        <w:spacing w:line="360" w:lineRule="auto"/>
        <w:rPr>
          <w:rFonts w:ascii="Verdana" w:hAnsi="Verdana"/>
          <w:lang w:val="bg-BG"/>
        </w:rPr>
      </w:pPr>
      <w:r w:rsidRPr="00ED5E77">
        <w:rPr>
          <w:rFonts w:ascii="Verdana" w:hAnsi="Verdana"/>
          <w:lang w:val="bg-BG"/>
        </w:rPr>
        <w:t>Кузман Кузманов – гл.специалист „Земеделие и гори“ в община Павел баня;</w:t>
      </w:r>
    </w:p>
    <w:p w:rsidR="00ED5E77" w:rsidRPr="00ED5E77" w:rsidRDefault="00ED5E77" w:rsidP="00310571">
      <w:pPr>
        <w:pStyle w:val="ab"/>
        <w:numPr>
          <w:ilvl w:val="0"/>
          <w:numId w:val="36"/>
        </w:numPr>
        <w:spacing w:line="360" w:lineRule="auto"/>
        <w:rPr>
          <w:rFonts w:ascii="Verdana" w:hAnsi="Verdana"/>
          <w:lang w:val="bg-BG"/>
        </w:rPr>
      </w:pPr>
      <w:r w:rsidRPr="00ED5E77">
        <w:rPr>
          <w:rFonts w:ascii="Verdana" w:hAnsi="Verdana"/>
          <w:lang w:val="bg-BG"/>
        </w:rPr>
        <w:t>инж.Мария Илчева – гл.експерт в ОСЗ – Павел баня;</w:t>
      </w:r>
    </w:p>
    <w:p w:rsidR="00ED5E77" w:rsidRPr="00ED5E77" w:rsidRDefault="00ED5E77" w:rsidP="00310571">
      <w:pPr>
        <w:pStyle w:val="ab"/>
        <w:numPr>
          <w:ilvl w:val="0"/>
          <w:numId w:val="36"/>
        </w:numPr>
        <w:spacing w:line="360" w:lineRule="auto"/>
        <w:rPr>
          <w:rFonts w:ascii="Verdana" w:hAnsi="Verdana"/>
          <w:lang w:val="bg-BG"/>
        </w:rPr>
      </w:pPr>
      <w:r w:rsidRPr="00ED5E77">
        <w:rPr>
          <w:rFonts w:ascii="Verdana" w:hAnsi="Verdana"/>
          <w:lang w:val="bg-BG"/>
        </w:rPr>
        <w:t>инж.Биляна Карушкова – гл.експерт в ОД „Земеделие“ – гр. Стара Загора;</w:t>
      </w:r>
    </w:p>
    <w:p w:rsidR="00ED5E77" w:rsidRPr="00ED5E77" w:rsidRDefault="00ED5E77" w:rsidP="00310571">
      <w:pPr>
        <w:pStyle w:val="ab"/>
        <w:numPr>
          <w:ilvl w:val="0"/>
          <w:numId w:val="36"/>
        </w:numPr>
        <w:spacing w:line="360" w:lineRule="auto"/>
        <w:rPr>
          <w:rFonts w:ascii="Verdana" w:hAnsi="Verdana"/>
          <w:lang w:val="bg-BG"/>
        </w:rPr>
      </w:pPr>
      <w:r w:rsidRPr="00ED5E77">
        <w:rPr>
          <w:rFonts w:ascii="Verdana" w:hAnsi="Verdana"/>
          <w:lang w:val="bg-BG"/>
        </w:rPr>
        <w:t>Катерина Пейкова – гл.директор на ГД „Аграрно развитие“ при ОД „Земеделие“ – гр. Стара Загора;</w:t>
      </w:r>
    </w:p>
    <w:p w:rsidR="00ED5E77" w:rsidRDefault="00ED5E77" w:rsidP="00310571">
      <w:pPr>
        <w:pStyle w:val="ab"/>
        <w:numPr>
          <w:ilvl w:val="0"/>
          <w:numId w:val="36"/>
        </w:numPr>
        <w:spacing w:line="360" w:lineRule="auto"/>
        <w:rPr>
          <w:rFonts w:ascii="Verdana" w:hAnsi="Verdana"/>
          <w:lang w:val="bg-BG"/>
        </w:rPr>
      </w:pPr>
      <w:r w:rsidRPr="00ED5E77">
        <w:rPr>
          <w:rFonts w:ascii="Verdana" w:hAnsi="Verdana"/>
          <w:lang w:val="bg-BG"/>
        </w:rPr>
        <w:t>д-р Боян Папазов – началник-отдел ЗЖ при ОДБХ – гр. Стара Загора</w:t>
      </w:r>
    </w:p>
    <w:p w:rsidR="00ED5E77" w:rsidRPr="00ED5E77" w:rsidRDefault="00ED5E77" w:rsidP="00310571">
      <w:pPr>
        <w:pStyle w:val="ab"/>
        <w:spacing w:line="360" w:lineRule="auto"/>
        <w:ind w:left="1211"/>
        <w:rPr>
          <w:rFonts w:ascii="Verdana" w:hAnsi="Verdana"/>
          <w:lang w:val="bg-BG"/>
        </w:rPr>
      </w:pPr>
    </w:p>
    <w:p w:rsidR="00C662FD" w:rsidRPr="00ED5E77" w:rsidRDefault="006B5BA3" w:rsidP="00436CDB">
      <w:pPr>
        <w:spacing w:line="360" w:lineRule="auto"/>
        <w:jc w:val="both"/>
        <w:rPr>
          <w:rFonts w:ascii="Verdana" w:hAnsi="Verdana"/>
          <w:lang w:val="bg-BG"/>
        </w:rPr>
      </w:pPr>
      <w:r w:rsidRPr="00ED5E77">
        <w:rPr>
          <w:rFonts w:ascii="Verdana" w:hAnsi="Verdana"/>
          <w:lang w:val="bg-BG"/>
        </w:rPr>
        <w:t xml:space="preserve">определи </w:t>
      </w:r>
      <w:r w:rsidR="00CE0ED3" w:rsidRPr="00ED5E77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 w:rsidRPr="00ED5E77">
        <w:rPr>
          <w:rFonts w:ascii="Verdana" w:hAnsi="Verdana"/>
          <w:lang w:val="bg-BG"/>
        </w:rPr>
        <w:t xml:space="preserve"> землището на</w:t>
      </w:r>
      <w:r w:rsidR="00CE0ED3" w:rsidRPr="00ED5E77">
        <w:rPr>
          <w:rFonts w:ascii="Verdana" w:hAnsi="Verdana"/>
          <w:lang w:val="bg-BG"/>
        </w:rPr>
        <w:t xml:space="preserve"> </w:t>
      </w:r>
      <w:r w:rsidR="00C520F8" w:rsidRPr="00ED5E77">
        <w:rPr>
          <w:rFonts w:ascii="Verdana" w:hAnsi="Verdana"/>
          <w:lang w:val="bg-BG"/>
        </w:rPr>
        <w:t>с.</w:t>
      </w:r>
      <w:r w:rsidR="004D45A4" w:rsidRPr="00ED5E77">
        <w:rPr>
          <w:rFonts w:ascii="Verdana" w:hAnsi="Verdana"/>
          <w:lang w:val="bg-BG"/>
        </w:rPr>
        <w:t xml:space="preserve"> </w:t>
      </w:r>
      <w:r w:rsidR="00A847D8" w:rsidRPr="00ED5E77">
        <w:rPr>
          <w:rFonts w:ascii="Verdana" w:hAnsi="Verdana"/>
          <w:lang w:val="bg-BG"/>
        </w:rPr>
        <w:t xml:space="preserve"> </w:t>
      </w:r>
      <w:r w:rsidR="009D06E5" w:rsidRPr="00ED5E77">
        <w:rPr>
          <w:rFonts w:ascii="Verdana" w:hAnsi="Verdana"/>
          <w:lang w:val="bg-BG"/>
        </w:rPr>
        <w:t xml:space="preserve"> Александрово</w:t>
      </w:r>
      <w:r w:rsidR="005921D6" w:rsidRPr="00ED5E77">
        <w:rPr>
          <w:rFonts w:ascii="Verdana" w:hAnsi="Verdana"/>
          <w:lang w:val="bg-BG"/>
        </w:rPr>
        <w:t>.</w:t>
      </w:r>
    </w:p>
    <w:p w:rsidR="006B5BA3" w:rsidRPr="00ED5E77" w:rsidRDefault="00CE0ED3" w:rsidP="00436CD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ED5E77">
        <w:rPr>
          <w:rFonts w:ascii="Verdana" w:hAnsi="Verdana"/>
          <w:lang w:val="bg-BG"/>
        </w:rPr>
        <w:tab/>
      </w:r>
      <w:r w:rsidR="00192D02" w:rsidRPr="00ED5E77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ED5E77">
        <w:rPr>
          <w:rFonts w:ascii="Verdana" w:hAnsi="Verdana"/>
          <w:lang w:val="bg-BG"/>
        </w:rPr>
        <w:t>землището на</w:t>
      </w:r>
      <w:r w:rsidR="00C520F8" w:rsidRPr="00ED5E77">
        <w:rPr>
          <w:rFonts w:ascii="Verdana" w:hAnsi="Verdana"/>
          <w:lang w:val="bg-BG"/>
        </w:rPr>
        <w:t xml:space="preserve"> с.</w:t>
      </w:r>
      <w:r w:rsidR="009D06E5" w:rsidRPr="00ED5E77">
        <w:rPr>
          <w:rFonts w:ascii="Verdana" w:hAnsi="Verdana"/>
          <w:lang w:val="bg-BG"/>
        </w:rPr>
        <w:t xml:space="preserve"> Александрово</w:t>
      </w:r>
      <w:r w:rsidR="00192D02" w:rsidRPr="00ED5E77">
        <w:rPr>
          <w:rFonts w:ascii="Verdana" w:hAnsi="Verdana"/>
          <w:lang w:val="bg-BG"/>
        </w:rPr>
        <w:t>,</w:t>
      </w:r>
      <w:r w:rsidR="007365C8" w:rsidRPr="00ED5E77">
        <w:rPr>
          <w:rFonts w:ascii="Verdana" w:hAnsi="Verdana"/>
          <w:lang w:val="bg-BG"/>
        </w:rPr>
        <w:t xml:space="preserve"> съставен на </w:t>
      </w:r>
      <w:r w:rsidR="00310571">
        <w:rPr>
          <w:rFonts w:ascii="Verdana" w:hAnsi="Verdana"/>
          <w:lang w:val="bg-BG"/>
        </w:rPr>
        <w:t>26</w:t>
      </w:r>
      <w:r w:rsidR="00C520F8" w:rsidRPr="00ED5E77">
        <w:rPr>
          <w:rFonts w:ascii="Verdana" w:hAnsi="Verdana"/>
          <w:lang w:val="bg-BG"/>
        </w:rPr>
        <w:t>.03.202</w:t>
      </w:r>
      <w:r w:rsidR="00310571">
        <w:rPr>
          <w:rFonts w:ascii="Verdana" w:hAnsi="Verdana"/>
          <w:lang w:val="bg-BG"/>
        </w:rPr>
        <w:t>6</w:t>
      </w:r>
      <w:r w:rsidR="00C520F8" w:rsidRPr="00ED5E77">
        <w:rPr>
          <w:rFonts w:ascii="Verdana" w:hAnsi="Verdana"/>
          <w:lang w:val="bg-BG"/>
        </w:rPr>
        <w:t xml:space="preserve"> г.</w:t>
      </w:r>
      <w:r w:rsidR="007365C8" w:rsidRPr="00ED5E77">
        <w:rPr>
          <w:rFonts w:ascii="Verdana" w:hAnsi="Verdana"/>
          <w:lang w:val="bg-BG"/>
        </w:rPr>
        <w:t xml:space="preserve">, </w:t>
      </w:r>
      <w:r w:rsidR="00192D02" w:rsidRPr="00ED5E77">
        <w:rPr>
          <w:rFonts w:ascii="Verdana" w:hAnsi="Verdana"/>
          <w:lang w:val="bg-BG"/>
        </w:rPr>
        <w:t>на основание разпоредб</w:t>
      </w:r>
      <w:r w:rsidR="0012469E" w:rsidRPr="00ED5E77">
        <w:rPr>
          <w:rFonts w:ascii="Verdana" w:hAnsi="Verdana"/>
          <w:lang w:val="bg-BG"/>
        </w:rPr>
        <w:t xml:space="preserve">ата на чл. 37и, ал. 4 от ЗСПЗЗ </w:t>
      </w:r>
      <w:r w:rsidR="00192D02" w:rsidRPr="00ED5E77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30540C" w:rsidRDefault="0030540C" w:rsidP="00436CD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3347DB" w:rsidRDefault="003347DB" w:rsidP="00436CD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3347DB" w:rsidRDefault="003347DB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5E77" w:rsidRDefault="00ED5E77" w:rsidP="00A22589">
      <w:pPr>
        <w:spacing w:line="360" w:lineRule="auto"/>
        <w:ind w:firstLine="720"/>
        <w:rPr>
          <w:rFonts w:ascii="Verdana" w:hAnsi="Verdana"/>
          <w:lang w:val="bg-BG"/>
        </w:rPr>
      </w:pPr>
    </w:p>
    <w:tbl>
      <w:tblPr>
        <w:tblW w:w="109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1276"/>
        <w:gridCol w:w="1275"/>
        <w:gridCol w:w="1276"/>
        <w:gridCol w:w="1195"/>
        <w:gridCol w:w="1060"/>
        <w:gridCol w:w="864"/>
        <w:gridCol w:w="850"/>
        <w:gridCol w:w="1134"/>
      </w:tblGrid>
      <w:tr w:rsidR="00ED5E77" w:rsidRPr="00ED5E77" w:rsidTr="00C9366C">
        <w:trPr>
          <w:trHeight w:val="1185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D5E77" w:rsidRPr="00ED5E77" w:rsidRDefault="00ED5E77" w:rsidP="00ED5E77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  <w:r w:rsidRPr="00ED5E77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t>Имена/фирма, правна форма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D5E77" w:rsidRPr="00ED5E77" w:rsidRDefault="00ED5E77" w:rsidP="00ED5E77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  <w:r w:rsidRPr="00ED5E77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t>ЕГН/ЕИК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D5E77" w:rsidRPr="00ED5E77" w:rsidRDefault="00ED5E77" w:rsidP="00ED5E77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  <w:r w:rsidRPr="00ED5E77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t>Брой ЖЕ</w:t>
            </w:r>
          </w:p>
        </w:tc>
        <w:tc>
          <w:tcPr>
            <w:tcW w:w="22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D5E77" w:rsidRPr="00ED5E77" w:rsidRDefault="00ED5E77" w:rsidP="00ED5E77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  <w:r w:rsidRPr="00ED5E77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t>Полагащи се ПМЛ (дка)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5A5A5"/>
            <w:vAlign w:val="center"/>
            <w:hideMark/>
          </w:tcPr>
          <w:p w:rsidR="00ED5E77" w:rsidRPr="00ED5E77" w:rsidRDefault="00ED5E77" w:rsidP="00ED5E77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  <w:r w:rsidRPr="00ED5E77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t>Разполагаеми ПМЛ</w:t>
            </w:r>
            <w:r w:rsidRPr="00ED5E77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br/>
              <w:t xml:space="preserve">(дка)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D5E77" w:rsidRPr="00ED5E77" w:rsidRDefault="00ED5E77" w:rsidP="00ED5E77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  <w:r w:rsidRPr="00ED5E77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t xml:space="preserve">Допълнително полагащи се ПМЛ, приравнени към категория 1-7 </w:t>
            </w:r>
            <w:r w:rsidRPr="00ED5E77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br/>
              <w:t>(дка)</w:t>
            </w:r>
          </w:p>
        </w:tc>
      </w:tr>
      <w:tr w:rsidR="00ED5E77" w:rsidRPr="00ED5E77" w:rsidTr="00C9366C">
        <w:trPr>
          <w:trHeight w:val="30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E77" w:rsidRPr="00ED5E77" w:rsidRDefault="00ED5E77" w:rsidP="00ED5E77">
            <w:pPr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E77" w:rsidRPr="00ED5E77" w:rsidRDefault="00ED5E77" w:rsidP="00ED5E77">
            <w:pPr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E77" w:rsidRPr="00ED5E77" w:rsidRDefault="00ED5E77" w:rsidP="00ED5E77">
            <w:pPr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</w:p>
        </w:tc>
        <w:tc>
          <w:tcPr>
            <w:tcW w:w="22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E77" w:rsidRPr="00ED5E77" w:rsidRDefault="00ED5E77" w:rsidP="00ED5E77">
            <w:pPr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</w:p>
        </w:tc>
        <w:tc>
          <w:tcPr>
            <w:tcW w:w="17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5E77" w:rsidRPr="00ED5E77" w:rsidRDefault="00ED5E77" w:rsidP="00ED5E77">
            <w:pPr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5E77" w:rsidRPr="00ED5E77" w:rsidRDefault="00ED5E77" w:rsidP="00ED5E77">
            <w:pPr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</w:p>
        </w:tc>
      </w:tr>
      <w:tr w:rsidR="00ED5E77" w:rsidRPr="00ED5E77" w:rsidTr="00C9366C">
        <w:trPr>
          <w:trHeight w:val="150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E77" w:rsidRPr="00ED5E77" w:rsidRDefault="00ED5E77" w:rsidP="00ED5E77">
            <w:pPr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E77" w:rsidRPr="00ED5E77" w:rsidRDefault="00ED5E77" w:rsidP="00ED5E77">
            <w:pPr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D5E77" w:rsidRPr="00ED5E77" w:rsidRDefault="00ED5E77" w:rsidP="00ED5E77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  <w:r w:rsidRPr="00ED5E77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t>при норма 15/30 дка/ЖЕ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D5E77" w:rsidRPr="00ED5E77" w:rsidRDefault="00ED5E77" w:rsidP="00ED5E77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  <w:r w:rsidRPr="00ED5E77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t>при норма 20/40 дка/ЖЕ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D5E77" w:rsidRPr="00ED5E77" w:rsidRDefault="00ED5E77" w:rsidP="00ED5E77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  <w:r w:rsidRPr="00ED5E77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t>1-7 кат.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D5E77" w:rsidRPr="00ED5E77" w:rsidRDefault="00ED5E77" w:rsidP="00ED5E77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  <w:r w:rsidRPr="00ED5E77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t>8-10 кат.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D5E77" w:rsidRPr="00ED5E77" w:rsidRDefault="00ED5E77" w:rsidP="00ED5E77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  <w:r w:rsidRPr="00ED5E77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t>1-7 кат.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D5E77" w:rsidRPr="00ED5E77" w:rsidRDefault="00ED5E77" w:rsidP="00ED5E77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  <w:r w:rsidRPr="00ED5E77"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  <w:t>8-10 кат.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5E77" w:rsidRPr="00ED5E77" w:rsidRDefault="00ED5E77" w:rsidP="00ED5E77">
            <w:pPr>
              <w:rPr>
                <w:rFonts w:ascii="Verdana" w:hAnsi="Verdana" w:cs="Calibri"/>
                <w:b/>
                <w:bCs/>
                <w:color w:val="FFFFFF"/>
                <w:lang w:val="en-GB" w:eastAsia="en-GB"/>
              </w:rPr>
            </w:pPr>
          </w:p>
        </w:tc>
      </w:tr>
      <w:tr w:rsidR="00ED5E77" w:rsidRPr="00ED5E77" w:rsidTr="00C9366C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E77" w:rsidRPr="00ED5E77" w:rsidRDefault="00ED5E77" w:rsidP="00C9366C">
            <w:pPr>
              <w:rPr>
                <w:rFonts w:ascii="Verdana" w:hAnsi="Verdana"/>
                <w:color w:val="000000"/>
                <w:lang w:val="en-GB" w:eastAsia="en-GB"/>
              </w:rPr>
            </w:pPr>
            <w:r w:rsidRPr="00ED5E77">
              <w:rPr>
                <w:rFonts w:ascii="Verdana" w:hAnsi="Verdana"/>
                <w:color w:val="000000"/>
                <w:lang w:val="en-GB" w:eastAsia="en-GB"/>
              </w:rPr>
              <w:t>Юсеин</w:t>
            </w:r>
            <w:r w:rsidR="00310571">
              <w:rPr>
                <w:rFonts w:ascii="Verdana" w:hAnsi="Verdana"/>
                <w:color w:val="000000"/>
                <w:lang w:val="bg-BG" w:eastAsia="en-GB"/>
              </w:rPr>
              <w:t xml:space="preserve"> </w:t>
            </w:r>
            <w:r w:rsidRPr="00ED5E77">
              <w:rPr>
                <w:rFonts w:ascii="Verdana" w:hAnsi="Verdana"/>
                <w:color w:val="000000"/>
                <w:lang w:val="en-GB" w:eastAsia="en-GB"/>
              </w:rPr>
              <w:t>Фетваджъ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77" w:rsidRPr="00ED5E77" w:rsidRDefault="00ED5E77" w:rsidP="00ED5E77">
            <w:pPr>
              <w:rPr>
                <w:rFonts w:ascii="Verdana" w:hAnsi="Verdana" w:cs="Calibri"/>
                <w:color w:val="000000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77" w:rsidRPr="00ED5E77" w:rsidRDefault="00ED5E77" w:rsidP="00ED5E77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ED5E77">
              <w:rPr>
                <w:rFonts w:ascii="Verdana" w:hAnsi="Verdana" w:cs="Calibri"/>
                <w:color w:val="000000"/>
                <w:lang w:val="en-GB" w:eastAsia="en-GB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77" w:rsidRPr="00ED5E77" w:rsidRDefault="00ED5E77" w:rsidP="00ED5E77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ED5E77">
              <w:rPr>
                <w:rFonts w:ascii="Verdana" w:hAnsi="Verdana" w:cs="Calibri"/>
                <w:color w:val="000000"/>
                <w:lang w:val="en-GB" w:eastAsia="en-GB"/>
              </w:rPr>
              <w:t>27.90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77" w:rsidRPr="00ED5E77" w:rsidRDefault="00ED5E77" w:rsidP="00ED5E77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ED5E77">
              <w:rPr>
                <w:rFonts w:ascii="Verdana" w:hAnsi="Verdana" w:cs="Calibri"/>
                <w:color w:val="000000"/>
                <w:lang w:val="en-GB" w:eastAsia="en-GB"/>
              </w:rPr>
              <w:t>562.5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77" w:rsidRPr="00ED5E77" w:rsidRDefault="00ED5E77" w:rsidP="00ED5E77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ED5E77">
              <w:rPr>
                <w:rFonts w:ascii="Verdana" w:hAnsi="Verdana" w:cs="Calibri"/>
                <w:color w:val="000000"/>
                <w:lang w:val="en-GB" w:eastAsia="en-GB"/>
              </w:rPr>
              <w:t>1125.00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77" w:rsidRPr="00ED5E77" w:rsidRDefault="00ED5E77" w:rsidP="00ED5E77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ED5E77">
              <w:rPr>
                <w:rFonts w:ascii="Verdana" w:hAnsi="Verdana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77" w:rsidRPr="00ED5E77" w:rsidRDefault="00ED5E77" w:rsidP="00ED5E77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ED5E77">
              <w:rPr>
                <w:rFonts w:ascii="Verdana" w:hAnsi="Verdana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77" w:rsidRPr="00ED5E77" w:rsidRDefault="00ED5E77" w:rsidP="00ED5E77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ED5E77">
              <w:rPr>
                <w:rFonts w:ascii="Verdana" w:hAnsi="Verdana" w:cs="Calibri"/>
                <w:color w:val="000000"/>
                <w:lang w:val="en-GB" w:eastAsia="en-GB"/>
              </w:rPr>
              <w:t>562.50</w:t>
            </w:r>
          </w:p>
        </w:tc>
      </w:tr>
      <w:tr w:rsidR="00ED5E77" w:rsidRPr="00ED5E77" w:rsidTr="00C9366C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E77" w:rsidRPr="00310571" w:rsidRDefault="00ED5E77" w:rsidP="00C9366C">
            <w:pPr>
              <w:rPr>
                <w:rFonts w:ascii="Verdana" w:hAnsi="Verdana"/>
                <w:color w:val="000000"/>
                <w:lang w:val="bg-BG" w:eastAsia="en-GB"/>
              </w:rPr>
            </w:pPr>
            <w:r w:rsidRPr="00ED5E77">
              <w:rPr>
                <w:rFonts w:ascii="Verdana" w:hAnsi="Verdana"/>
                <w:color w:val="000000"/>
                <w:lang w:val="en-GB" w:eastAsia="en-GB"/>
              </w:rPr>
              <w:t>Севда Костадинова</w:t>
            </w:r>
            <w:r w:rsidR="00310571">
              <w:rPr>
                <w:rFonts w:ascii="Verdana" w:hAnsi="Verdana"/>
                <w:color w:val="000000"/>
                <w:lang w:val="bg-BG" w:eastAsia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77" w:rsidRPr="00ED5E77" w:rsidRDefault="00ED5E77" w:rsidP="00ED5E77">
            <w:pPr>
              <w:rPr>
                <w:rFonts w:ascii="Verdana" w:hAnsi="Verdana" w:cs="Calibri"/>
                <w:color w:val="000000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77" w:rsidRPr="00ED5E77" w:rsidRDefault="00ED5E77" w:rsidP="00ED5E77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ED5E77">
              <w:rPr>
                <w:rFonts w:ascii="Verdana" w:hAnsi="Verdana" w:cs="Calibri"/>
                <w:color w:val="000000"/>
                <w:lang w:val="en-GB" w:eastAsia="en-GB"/>
              </w:rPr>
              <w:t>0.15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77" w:rsidRPr="00ED5E77" w:rsidRDefault="00ED5E77" w:rsidP="00ED5E77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ED5E77">
              <w:rPr>
                <w:rFonts w:ascii="Verdana" w:hAnsi="Verdana" w:cs="Calibri"/>
                <w:color w:val="000000"/>
                <w:lang w:val="en-GB" w:eastAsia="en-GB"/>
              </w:rPr>
              <w:t>13.65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77" w:rsidRPr="00ED5E77" w:rsidRDefault="00ED5E77" w:rsidP="00ED5E77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ED5E77">
              <w:rPr>
                <w:rFonts w:ascii="Verdana" w:hAnsi="Verdana" w:cs="Calibri"/>
                <w:color w:val="000000"/>
                <w:lang w:val="en-GB" w:eastAsia="en-GB"/>
              </w:rPr>
              <w:t>275.25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77" w:rsidRPr="00ED5E77" w:rsidRDefault="00ED5E77" w:rsidP="00ED5E77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ED5E77">
              <w:rPr>
                <w:rFonts w:ascii="Verdana" w:hAnsi="Verdana" w:cs="Calibri"/>
                <w:color w:val="000000"/>
                <w:lang w:val="en-GB" w:eastAsia="en-GB"/>
              </w:rPr>
              <w:t>550.50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77" w:rsidRPr="00ED5E77" w:rsidRDefault="00ED5E77" w:rsidP="00ED5E77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ED5E77">
              <w:rPr>
                <w:rFonts w:ascii="Verdana" w:hAnsi="Verdana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77" w:rsidRPr="00ED5E77" w:rsidRDefault="00ED5E77" w:rsidP="00ED5E77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ED5E77">
              <w:rPr>
                <w:rFonts w:ascii="Verdana" w:hAnsi="Verdana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77" w:rsidRPr="00ED5E77" w:rsidRDefault="00ED5E77" w:rsidP="00ED5E77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ED5E77">
              <w:rPr>
                <w:rFonts w:ascii="Verdana" w:hAnsi="Verdana" w:cs="Calibri"/>
                <w:color w:val="000000"/>
                <w:lang w:val="en-GB" w:eastAsia="en-GB"/>
              </w:rPr>
              <w:t>275.25</w:t>
            </w:r>
          </w:p>
        </w:tc>
      </w:tr>
      <w:tr w:rsidR="00ED5E77" w:rsidRPr="00ED5E77" w:rsidTr="00C9366C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E77" w:rsidRPr="00ED5E77" w:rsidRDefault="00ED5E77" w:rsidP="00ED5E77">
            <w:pPr>
              <w:rPr>
                <w:rFonts w:ascii="Verdana" w:hAnsi="Verdana"/>
                <w:color w:val="000000"/>
                <w:lang w:val="en-GB" w:eastAsia="en-GB"/>
              </w:rPr>
            </w:pPr>
            <w:r w:rsidRPr="00ED5E77">
              <w:rPr>
                <w:rFonts w:ascii="Verdana" w:hAnsi="Verdana"/>
                <w:color w:val="000000"/>
                <w:lang w:val="en-GB" w:eastAsia="en-GB"/>
              </w:rPr>
              <w:t>„Тера Лес“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E77" w:rsidRPr="00ED5E77" w:rsidRDefault="00ED5E77" w:rsidP="00ED5E77">
            <w:pPr>
              <w:rPr>
                <w:rFonts w:ascii="Verdana" w:hAnsi="Verdana" w:cs="Calibri"/>
                <w:color w:val="000000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77" w:rsidRPr="00ED5E77" w:rsidRDefault="00ED5E77" w:rsidP="00ED5E77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ED5E77">
              <w:rPr>
                <w:rFonts w:ascii="Verdana" w:hAnsi="Verdana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77" w:rsidRPr="00ED5E77" w:rsidRDefault="00ED5E77" w:rsidP="00ED5E77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ED5E77">
              <w:rPr>
                <w:rFonts w:ascii="Verdana" w:hAnsi="Verdana" w:cs="Calibri"/>
                <w:color w:val="000000"/>
                <w:lang w:val="en-GB" w:eastAsia="en-GB"/>
              </w:rPr>
              <w:t>234.8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77" w:rsidRPr="00ED5E77" w:rsidRDefault="00ED5E77" w:rsidP="00ED5E77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ED5E77">
              <w:rPr>
                <w:rFonts w:ascii="Verdana" w:hAnsi="Verdana" w:cs="Calibri"/>
                <w:color w:val="000000"/>
                <w:lang w:val="en-GB" w:eastAsia="en-GB"/>
              </w:rPr>
              <w:t>4696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77" w:rsidRPr="00ED5E77" w:rsidRDefault="00ED5E77" w:rsidP="00ED5E77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ED5E77">
              <w:rPr>
                <w:rFonts w:ascii="Verdana" w:hAnsi="Verdana" w:cs="Calibri"/>
                <w:color w:val="000000"/>
                <w:lang w:val="en-GB" w:eastAsia="en-GB"/>
              </w:rPr>
              <w:t>9392.00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77" w:rsidRPr="00ED5E77" w:rsidRDefault="00ED5E77" w:rsidP="00ED5E77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ED5E77">
              <w:rPr>
                <w:rFonts w:ascii="Verdana" w:hAnsi="Verdana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77" w:rsidRPr="00ED5E77" w:rsidRDefault="00ED5E77" w:rsidP="00ED5E77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ED5E77">
              <w:rPr>
                <w:rFonts w:ascii="Verdana" w:hAnsi="Verdana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E77" w:rsidRPr="00ED5E77" w:rsidRDefault="00ED5E77" w:rsidP="00ED5E77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ED5E77">
              <w:rPr>
                <w:rFonts w:ascii="Verdana" w:hAnsi="Verdana" w:cs="Calibri"/>
                <w:color w:val="000000"/>
                <w:lang w:val="en-GB" w:eastAsia="en-GB"/>
              </w:rPr>
              <w:t>4696.00</w:t>
            </w:r>
          </w:p>
        </w:tc>
      </w:tr>
    </w:tbl>
    <w:p w:rsidR="00ED5E77" w:rsidRPr="00ED5E77" w:rsidRDefault="00ED5E77" w:rsidP="00A22589">
      <w:pPr>
        <w:spacing w:line="360" w:lineRule="auto"/>
        <w:ind w:firstLine="720"/>
        <w:rPr>
          <w:rFonts w:ascii="Verdana" w:hAnsi="Verdana"/>
          <w:lang w:val="bg-BG"/>
        </w:rPr>
      </w:pPr>
    </w:p>
    <w:p w:rsidR="00ED5E77" w:rsidRDefault="00ED5E77" w:rsidP="00A22589">
      <w:pPr>
        <w:spacing w:line="360" w:lineRule="auto"/>
        <w:ind w:firstLine="720"/>
        <w:rPr>
          <w:rFonts w:ascii="Verdana" w:hAnsi="Verdana"/>
          <w:lang w:val="bg-BG"/>
        </w:rPr>
      </w:pPr>
    </w:p>
    <w:p w:rsidR="00ED5E77" w:rsidRDefault="00ED5E77" w:rsidP="00ED5E77">
      <w:pPr>
        <w:tabs>
          <w:tab w:val="left" w:pos="3969"/>
        </w:tabs>
        <w:spacing w:line="360" w:lineRule="auto"/>
        <w:ind w:firstLine="720"/>
        <w:rPr>
          <w:rFonts w:ascii="Verdana" w:hAnsi="Verdana"/>
          <w:lang w:val="bg-BG"/>
        </w:rPr>
      </w:pPr>
    </w:p>
    <w:p w:rsidR="00AF0EFE" w:rsidRDefault="00AF0EFE" w:rsidP="00A2258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3347DB" w:rsidRDefault="003347DB" w:rsidP="00C520F8">
      <w:pPr>
        <w:ind w:firstLine="720"/>
        <w:jc w:val="both"/>
        <w:rPr>
          <w:rFonts w:ascii="Verdana" w:hAnsi="Verdana"/>
          <w:i/>
          <w:lang w:val="bg-BG"/>
        </w:rPr>
      </w:pPr>
    </w:p>
    <w:p w:rsidR="00C520F8" w:rsidRPr="00985724" w:rsidRDefault="00941968" w:rsidP="00C520F8">
      <w:pPr>
        <w:ind w:firstLine="720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Председател: </w:t>
      </w:r>
      <w:r w:rsidR="00C9366C">
        <w:rPr>
          <w:rFonts w:ascii="Verdana" w:hAnsi="Verdana"/>
          <w:i/>
          <w:lang w:val="bg-BG"/>
        </w:rPr>
        <w:t>/п/</w:t>
      </w:r>
    </w:p>
    <w:p w:rsidR="00C520F8" w:rsidRPr="004B5EE2" w:rsidRDefault="00C520F8" w:rsidP="00C520F8">
      <w:pPr>
        <w:pStyle w:val="ab"/>
        <w:ind w:left="1080"/>
        <w:jc w:val="both"/>
        <w:rPr>
          <w:rFonts w:ascii="Verdana" w:hAnsi="Verdana"/>
          <w:i/>
          <w:lang w:val="bg-BG"/>
        </w:rPr>
      </w:pPr>
      <w:r w:rsidRPr="004B5EE2">
        <w:rPr>
          <w:rFonts w:ascii="Verdana" w:hAnsi="Verdana"/>
          <w:i/>
          <w:lang w:val="bg-BG"/>
        </w:rPr>
        <w:t xml:space="preserve">         </w:t>
      </w:r>
      <w:r w:rsidR="000E1697">
        <w:rPr>
          <w:rFonts w:ascii="Verdana" w:hAnsi="Verdana"/>
          <w:lang w:val="bg-BG"/>
        </w:rPr>
        <w:t>(инж. Радка Иванова)</w:t>
      </w:r>
    </w:p>
    <w:p w:rsidR="00C520F8" w:rsidRPr="004B5EE2" w:rsidRDefault="00C520F8" w:rsidP="00C520F8">
      <w:pPr>
        <w:pStyle w:val="ab"/>
        <w:ind w:left="1080"/>
        <w:jc w:val="both"/>
        <w:rPr>
          <w:rFonts w:ascii="Verdana" w:hAnsi="Verdana"/>
          <w:i/>
          <w:lang w:val="bg-BG"/>
        </w:rPr>
      </w:pPr>
      <w:r w:rsidRPr="004B5EE2">
        <w:rPr>
          <w:rFonts w:ascii="Verdana" w:hAnsi="Verdana"/>
          <w:i/>
          <w:lang w:val="bg-BG"/>
        </w:rPr>
        <w:t xml:space="preserve">             </w:t>
      </w:r>
    </w:p>
    <w:p w:rsidR="009D06E5" w:rsidRDefault="009D06E5" w:rsidP="00C520F8">
      <w:pPr>
        <w:ind w:firstLine="720"/>
        <w:jc w:val="both"/>
        <w:rPr>
          <w:rFonts w:ascii="Verdana" w:hAnsi="Verdana"/>
          <w:i/>
          <w:lang w:val="bg-BG"/>
        </w:rPr>
      </w:pPr>
    </w:p>
    <w:p w:rsidR="00C520F8" w:rsidRDefault="00C520F8" w:rsidP="00C520F8">
      <w:pPr>
        <w:ind w:firstLine="720"/>
        <w:jc w:val="both"/>
        <w:rPr>
          <w:rFonts w:ascii="Verdana" w:hAnsi="Verdana"/>
          <w:i/>
          <w:lang w:val="bg-BG"/>
        </w:rPr>
      </w:pPr>
      <w:r w:rsidRPr="004B5EE2">
        <w:rPr>
          <w:rFonts w:ascii="Verdana" w:hAnsi="Verdana"/>
          <w:i/>
          <w:lang w:val="bg-BG"/>
        </w:rPr>
        <w:t>Членове:</w:t>
      </w:r>
    </w:p>
    <w:p w:rsidR="00312FFE" w:rsidRPr="004B5EE2" w:rsidRDefault="00312FFE" w:rsidP="00C520F8">
      <w:pPr>
        <w:ind w:firstLine="720"/>
        <w:jc w:val="both"/>
        <w:rPr>
          <w:rFonts w:ascii="Verdana" w:hAnsi="Verdana"/>
          <w:i/>
          <w:lang w:val="bg-BG"/>
        </w:rPr>
      </w:pPr>
    </w:p>
    <w:p w:rsidR="00C520F8" w:rsidRPr="004B5EE2" w:rsidRDefault="00C9366C" w:rsidP="00C520F8">
      <w:pPr>
        <w:pStyle w:val="ab"/>
        <w:numPr>
          <w:ilvl w:val="0"/>
          <w:numId w:val="28"/>
        </w:numPr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</w:p>
    <w:p w:rsidR="00C520F8" w:rsidRPr="0086764E" w:rsidRDefault="00C520F8" w:rsidP="00C520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9D06E5">
        <w:rPr>
          <w:rFonts w:ascii="Verdana" w:hAnsi="Verdana"/>
          <w:lang w:val="bg-BG"/>
        </w:rPr>
        <w:t>Осман Кумджу</w:t>
      </w:r>
      <w:r>
        <w:rPr>
          <w:rFonts w:ascii="Verdana" w:hAnsi="Verdana"/>
          <w:lang w:val="bg-BG"/>
        </w:rPr>
        <w:t>)</w:t>
      </w:r>
    </w:p>
    <w:p w:rsidR="00C520F8" w:rsidRPr="0079538E" w:rsidRDefault="00C9366C" w:rsidP="00C520F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</w:p>
    <w:p w:rsidR="00C520F8" w:rsidRDefault="00C520F8" w:rsidP="00C520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0E1697">
        <w:rPr>
          <w:rFonts w:ascii="Verdana" w:hAnsi="Verdana"/>
          <w:lang w:val="bg-BG"/>
        </w:rPr>
        <w:t>Мария Нанева</w:t>
      </w:r>
      <w:r>
        <w:rPr>
          <w:rFonts w:ascii="Verdana" w:hAnsi="Verdana"/>
          <w:lang w:val="bg-BG"/>
        </w:rPr>
        <w:t>)</w:t>
      </w:r>
    </w:p>
    <w:p w:rsidR="00C520F8" w:rsidRPr="0079538E" w:rsidRDefault="00C9366C" w:rsidP="00C520F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</w:p>
    <w:p w:rsidR="00C520F8" w:rsidRPr="001807C5" w:rsidRDefault="00C520F8" w:rsidP="00C520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ED5E77">
        <w:rPr>
          <w:rFonts w:ascii="Verdana" w:hAnsi="Verdana"/>
          <w:lang w:val="bg-BG"/>
        </w:rPr>
        <w:t>Надие Юсни</w:t>
      </w:r>
      <w:r w:rsidR="007147A1">
        <w:rPr>
          <w:rFonts w:ascii="Verdana" w:hAnsi="Verdana"/>
          <w:lang w:val="bg-BG"/>
        </w:rPr>
        <w:t>е</w:t>
      </w:r>
      <w:r w:rsidR="00ED5E77">
        <w:rPr>
          <w:rFonts w:ascii="Verdana" w:hAnsi="Verdana"/>
          <w:lang w:val="bg-BG"/>
        </w:rPr>
        <w:t>ва-Оруч</w:t>
      </w:r>
      <w:r>
        <w:rPr>
          <w:rFonts w:ascii="Verdana" w:hAnsi="Verdana"/>
          <w:lang w:val="bg-BG"/>
        </w:rPr>
        <w:t>)</w:t>
      </w:r>
    </w:p>
    <w:p w:rsidR="00C520F8" w:rsidRPr="0079538E" w:rsidRDefault="00C9366C" w:rsidP="00C520F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</w:p>
    <w:p w:rsidR="00C520F8" w:rsidRDefault="00C520F8" w:rsidP="00C520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(Таня Тодорова)</w:t>
      </w:r>
    </w:p>
    <w:p w:rsidR="00C520F8" w:rsidRPr="0079538E" w:rsidRDefault="00C9366C" w:rsidP="00C520F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  <w:bookmarkStart w:id="0" w:name="_GoBack"/>
      <w:bookmarkEnd w:id="0"/>
    </w:p>
    <w:p w:rsidR="00C520F8" w:rsidRDefault="00C520F8" w:rsidP="00C520F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0E1697">
        <w:rPr>
          <w:rFonts w:ascii="Verdana" w:hAnsi="Verdana"/>
          <w:lang w:val="bg-BG"/>
        </w:rPr>
        <w:t xml:space="preserve">д-р </w:t>
      </w:r>
      <w:r w:rsidR="00C937F3">
        <w:rPr>
          <w:rFonts w:ascii="Verdana" w:hAnsi="Verdana"/>
          <w:lang w:val="bg-BG"/>
        </w:rPr>
        <w:t>Огнян Николов</w:t>
      </w:r>
      <w:r>
        <w:rPr>
          <w:rFonts w:ascii="Verdana" w:hAnsi="Verdana"/>
          <w:lang w:val="bg-BG"/>
        </w:rPr>
        <w:t>)</w:t>
      </w:r>
    </w:p>
    <w:sectPr w:rsidR="00C520F8" w:rsidSect="00C520F8">
      <w:footerReference w:type="default" r:id="rId8"/>
      <w:headerReference w:type="first" r:id="rId9"/>
      <w:pgSz w:w="12240" w:h="15840"/>
      <w:pgMar w:top="613" w:right="758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615" w:rsidRDefault="000D1615" w:rsidP="00227952">
      <w:r>
        <w:separator/>
      </w:r>
    </w:p>
  </w:endnote>
  <w:endnote w:type="continuationSeparator" w:id="0">
    <w:p w:rsidR="000D1615" w:rsidRDefault="000D161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9366C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615" w:rsidRDefault="000D1615" w:rsidP="00227952">
      <w:r>
        <w:separator/>
      </w:r>
    </w:p>
  </w:footnote>
  <w:footnote w:type="continuationSeparator" w:id="0">
    <w:p w:rsidR="000D1615" w:rsidRDefault="000D161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E89" w:rsidRDefault="00600E89" w:rsidP="00E95230">
    <w:pPr>
      <w:pStyle w:val="a7"/>
      <w:tabs>
        <w:tab w:val="left" w:pos="2580"/>
        <w:tab w:val="left" w:pos="2985"/>
      </w:tabs>
      <w:spacing w:after="120" w:line="276" w:lineRule="auto"/>
      <w:jc w:val="center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7AE2F10"/>
    <w:multiLevelType w:val="hybridMultilevel"/>
    <w:tmpl w:val="45F4F792"/>
    <w:lvl w:ilvl="0" w:tplc="A49A4EB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63B3D22"/>
    <w:multiLevelType w:val="hybridMultilevel"/>
    <w:tmpl w:val="72A6DC04"/>
    <w:lvl w:ilvl="0" w:tplc="51A0E8E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8"/>
  </w:num>
  <w:num w:numId="3">
    <w:abstractNumId w:val="8"/>
  </w:num>
  <w:num w:numId="4">
    <w:abstractNumId w:val="24"/>
  </w:num>
  <w:num w:numId="5">
    <w:abstractNumId w:val="28"/>
  </w:num>
  <w:num w:numId="6">
    <w:abstractNumId w:val="15"/>
  </w:num>
  <w:num w:numId="7">
    <w:abstractNumId w:val="7"/>
  </w:num>
  <w:num w:numId="8">
    <w:abstractNumId w:val="12"/>
  </w:num>
  <w:num w:numId="9">
    <w:abstractNumId w:val="13"/>
  </w:num>
  <w:num w:numId="10">
    <w:abstractNumId w:val="3"/>
  </w:num>
  <w:num w:numId="11">
    <w:abstractNumId w:val="11"/>
  </w:num>
  <w:num w:numId="12">
    <w:abstractNumId w:val="25"/>
  </w:num>
  <w:num w:numId="13">
    <w:abstractNumId w:val="22"/>
  </w:num>
  <w:num w:numId="14">
    <w:abstractNumId w:val="9"/>
  </w:num>
  <w:num w:numId="15">
    <w:abstractNumId w:val="18"/>
  </w:num>
  <w:num w:numId="16">
    <w:abstractNumId w:val="19"/>
  </w:num>
  <w:num w:numId="17">
    <w:abstractNumId w:val="29"/>
  </w:num>
  <w:num w:numId="18">
    <w:abstractNumId w:val="27"/>
  </w:num>
  <w:num w:numId="19">
    <w:abstractNumId w:val="4"/>
  </w:num>
  <w:num w:numId="20">
    <w:abstractNumId w:val="20"/>
  </w:num>
  <w:num w:numId="21">
    <w:abstractNumId w:val="21"/>
  </w:num>
  <w:num w:numId="22">
    <w:abstractNumId w:val="1"/>
  </w:num>
  <w:num w:numId="23">
    <w:abstractNumId w:val="16"/>
  </w:num>
  <w:num w:numId="24">
    <w:abstractNumId w:val="17"/>
  </w:num>
  <w:num w:numId="25">
    <w:abstractNumId w:val="26"/>
  </w:num>
  <w:num w:numId="26">
    <w:abstractNumId w:val="5"/>
  </w:num>
  <w:num w:numId="27">
    <w:abstractNumId w:val="0"/>
  </w:num>
  <w:num w:numId="28">
    <w:abstractNumId w:val="31"/>
  </w:num>
  <w:num w:numId="29">
    <w:abstractNumId w:val="14"/>
  </w:num>
  <w:num w:numId="30">
    <w:abstractNumId w:val="2"/>
  </w:num>
  <w:num w:numId="31">
    <w:abstractNumId w:val="10"/>
  </w:num>
  <w:num w:numId="32">
    <w:abstractNumId w:val="6"/>
  </w:num>
  <w:num w:numId="33">
    <w:abstractNumId w:val="30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1AD8"/>
    <w:rsid w:val="00076943"/>
    <w:rsid w:val="00076AE2"/>
    <w:rsid w:val="000837D0"/>
    <w:rsid w:val="0009087A"/>
    <w:rsid w:val="00091FAC"/>
    <w:rsid w:val="000A2FA0"/>
    <w:rsid w:val="000A6A4D"/>
    <w:rsid w:val="000B0534"/>
    <w:rsid w:val="000D1615"/>
    <w:rsid w:val="000D22C6"/>
    <w:rsid w:val="000E1697"/>
    <w:rsid w:val="000E2434"/>
    <w:rsid w:val="0010563F"/>
    <w:rsid w:val="0012469E"/>
    <w:rsid w:val="00126CF7"/>
    <w:rsid w:val="00140E6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284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0057"/>
    <w:rsid w:val="002E103C"/>
    <w:rsid w:val="0030540C"/>
    <w:rsid w:val="00310571"/>
    <w:rsid w:val="00312E70"/>
    <w:rsid w:val="00312FFE"/>
    <w:rsid w:val="00323347"/>
    <w:rsid w:val="003269DA"/>
    <w:rsid w:val="003345E2"/>
    <w:rsid w:val="003347DB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D6517"/>
    <w:rsid w:val="003F4883"/>
    <w:rsid w:val="003F4A6C"/>
    <w:rsid w:val="003F6151"/>
    <w:rsid w:val="003F6F32"/>
    <w:rsid w:val="00426B52"/>
    <w:rsid w:val="004340C8"/>
    <w:rsid w:val="00436CDB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0E3C"/>
    <w:rsid w:val="004746EC"/>
    <w:rsid w:val="00475E53"/>
    <w:rsid w:val="0049292F"/>
    <w:rsid w:val="004A6E35"/>
    <w:rsid w:val="004C18AF"/>
    <w:rsid w:val="004C3D63"/>
    <w:rsid w:val="004D20D4"/>
    <w:rsid w:val="004D45A4"/>
    <w:rsid w:val="004E2797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21D6"/>
    <w:rsid w:val="0059572A"/>
    <w:rsid w:val="005A36C8"/>
    <w:rsid w:val="005A3E0B"/>
    <w:rsid w:val="005C0223"/>
    <w:rsid w:val="005C54FD"/>
    <w:rsid w:val="005D0EEB"/>
    <w:rsid w:val="005E2B9F"/>
    <w:rsid w:val="005E4ABF"/>
    <w:rsid w:val="005E75E9"/>
    <w:rsid w:val="006004F3"/>
    <w:rsid w:val="00600E89"/>
    <w:rsid w:val="006164F1"/>
    <w:rsid w:val="00622950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6C24"/>
    <w:rsid w:val="006D729A"/>
    <w:rsid w:val="006E699A"/>
    <w:rsid w:val="006F2616"/>
    <w:rsid w:val="007005C4"/>
    <w:rsid w:val="007008D9"/>
    <w:rsid w:val="00713493"/>
    <w:rsid w:val="007147A1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0FA1"/>
    <w:rsid w:val="007E3EB0"/>
    <w:rsid w:val="007F60BA"/>
    <w:rsid w:val="00823626"/>
    <w:rsid w:val="00825E37"/>
    <w:rsid w:val="00833C16"/>
    <w:rsid w:val="0083464B"/>
    <w:rsid w:val="008552C7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41968"/>
    <w:rsid w:val="00954D30"/>
    <w:rsid w:val="00964B45"/>
    <w:rsid w:val="00971D83"/>
    <w:rsid w:val="00981B99"/>
    <w:rsid w:val="009A4402"/>
    <w:rsid w:val="009B7FDB"/>
    <w:rsid w:val="009D06CA"/>
    <w:rsid w:val="009D06E5"/>
    <w:rsid w:val="009D2D24"/>
    <w:rsid w:val="009E3FF1"/>
    <w:rsid w:val="009E696D"/>
    <w:rsid w:val="00A04CA2"/>
    <w:rsid w:val="00A05636"/>
    <w:rsid w:val="00A13FA7"/>
    <w:rsid w:val="00A22589"/>
    <w:rsid w:val="00A260EB"/>
    <w:rsid w:val="00A27316"/>
    <w:rsid w:val="00A3676D"/>
    <w:rsid w:val="00A40157"/>
    <w:rsid w:val="00A41128"/>
    <w:rsid w:val="00A41FC0"/>
    <w:rsid w:val="00A46854"/>
    <w:rsid w:val="00A55F3F"/>
    <w:rsid w:val="00A60132"/>
    <w:rsid w:val="00A64D96"/>
    <w:rsid w:val="00A66598"/>
    <w:rsid w:val="00A67F64"/>
    <w:rsid w:val="00A81E54"/>
    <w:rsid w:val="00A83624"/>
    <w:rsid w:val="00A847D8"/>
    <w:rsid w:val="00A9027B"/>
    <w:rsid w:val="00AA11AE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0EC2"/>
    <w:rsid w:val="00BC38F7"/>
    <w:rsid w:val="00BC41EA"/>
    <w:rsid w:val="00BE6248"/>
    <w:rsid w:val="00C01D38"/>
    <w:rsid w:val="00C054B6"/>
    <w:rsid w:val="00C37CF6"/>
    <w:rsid w:val="00C428C4"/>
    <w:rsid w:val="00C520F8"/>
    <w:rsid w:val="00C55B7F"/>
    <w:rsid w:val="00C572A7"/>
    <w:rsid w:val="00C662FD"/>
    <w:rsid w:val="00C856D0"/>
    <w:rsid w:val="00C913F0"/>
    <w:rsid w:val="00C9366C"/>
    <w:rsid w:val="00C937F3"/>
    <w:rsid w:val="00CA3157"/>
    <w:rsid w:val="00CB473E"/>
    <w:rsid w:val="00CC7AE7"/>
    <w:rsid w:val="00CD674B"/>
    <w:rsid w:val="00CE0ED3"/>
    <w:rsid w:val="00CE287B"/>
    <w:rsid w:val="00D05ED4"/>
    <w:rsid w:val="00D06947"/>
    <w:rsid w:val="00D33D8E"/>
    <w:rsid w:val="00D47708"/>
    <w:rsid w:val="00D5036D"/>
    <w:rsid w:val="00D51E3A"/>
    <w:rsid w:val="00D65BB9"/>
    <w:rsid w:val="00D65C1F"/>
    <w:rsid w:val="00D75D7F"/>
    <w:rsid w:val="00D77C0C"/>
    <w:rsid w:val="00D9073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03E21"/>
    <w:rsid w:val="00E17175"/>
    <w:rsid w:val="00E33B67"/>
    <w:rsid w:val="00E36719"/>
    <w:rsid w:val="00E54174"/>
    <w:rsid w:val="00E6512C"/>
    <w:rsid w:val="00E65641"/>
    <w:rsid w:val="00E7164F"/>
    <w:rsid w:val="00E7169F"/>
    <w:rsid w:val="00E75518"/>
    <w:rsid w:val="00E775C2"/>
    <w:rsid w:val="00E801C9"/>
    <w:rsid w:val="00E870C2"/>
    <w:rsid w:val="00E90CD5"/>
    <w:rsid w:val="00E95230"/>
    <w:rsid w:val="00E9697F"/>
    <w:rsid w:val="00EC098A"/>
    <w:rsid w:val="00EC40CD"/>
    <w:rsid w:val="00EC5BCE"/>
    <w:rsid w:val="00ED5E77"/>
    <w:rsid w:val="00ED757A"/>
    <w:rsid w:val="00EE1C12"/>
    <w:rsid w:val="00EF2862"/>
    <w:rsid w:val="00EF78A7"/>
    <w:rsid w:val="00F05939"/>
    <w:rsid w:val="00F12338"/>
    <w:rsid w:val="00F1559D"/>
    <w:rsid w:val="00F16BE4"/>
    <w:rsid w:val="00F2216D"/>
    <w:rsid w:val="00F30A66"/>
    <w:rsid w:val="00F456D6"/>
    <w:rsid w:val="00F533E7"/>
    <w:rsid w:val="00F66676"/>
    <w:rsid w:val="00F66CB6"/>
    <w:rsid w:val="00F713CE"/>
    <w:rsid w:val="00F72808"/>
    <w:rsid w:val="00F80892"/>
    <w:rsid w:val="00F80D0F"/>
    <w:rsid w:val="00F8261A"/>
    <w:rsid w:val="00F82C6D"/>
    <w:rsid w:val="00F91885"/>
    <w:rsid w:val="00FA4393"/>
    <w:rsid w:val="00FB00C6"/>
    <w:rsid w:val="00FB1206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F21B4C"/>
  <w15:docId w15:val="{34EF0D95-EC36-41EB-8BF2-449F0BB30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A1028"/>
    <w:rsid w:val="001B713F"/>
    <w:rsid w:val="001F3CF3"/>
    <w:rsid w:val="001F4270"/>
    <w:rsid w:val="001F4AAB"/>
    <w:rsid w:val="00200BCC"/>
    <w:rsid w:val="002149D7"/>
    <w:rsid w:val="002452F7"/>
    <w:rsid w:val="00246C94"/>
    <w:rsid w:val="002855E1"/>
    <w:rsid w:val="002C0233"/>
    <w:rsid w:val="0036400D"/>
    <w:rsid w:val="0040536E"/>
    <w:rsid w:val="004156A0"/>
    <w:rsid w:val="004A724A"/>
    <w:rsid w:val="004F559C"/>
    <w:rsid w:val="004F7402"/>
    <w:rsid w:val="0050126E"/>
    <w:rsid w:val="00574A12"/>
    <w:rsid w:val="005835BE"/>
    <w:rsid w:val="00612906"/>
    <w:rsid w:val="00661258"/>
    <w:rsid w:val="006F71D5"/>
    <w:rsid w:val="00701646"/>
    <w:rsid w:val="00750421"/>
    <w:rsid w:val="0075122C"/>
    <w:rsid w:val="0077035B"/>
    <w:rsid w:val="00797FF3"/>
    <w:rsid w:val="007B7752"/>
    <w:rsid w:val="007D4FE5"/>
    <w:rsid w:val="008367DC"/>
    <w:rsid w:val="008B4C25"/>
    <w:rsid w:val="008D7D8F"/>
    <w:rsid w:val="00940B03"/>
    <w:rsid w:val="00A2130C"/>
    <w:rsid w:val="00A471C2"/>
    <w:rsid w:val="00A73127"/>
    <w:rsid w:val="00AB4FE2"/>
    <w:rsid w:val="00AC409B"/>
    <w:rsid w:val="00B35357"/>
    <w:rsid w:val="00B46C27"/>
    <w:rsid w:val="00BA7865"/>
    <w:rsid w:val="00BC574D"/>
    <w:rsid w:val="00C22B6B"/>
    <w:rsid w:val="00C94D7C"/>
    <w:rsid w:val="00CE3C28"/>
    <w:rsid w:val="00D049F9"/>
    <w:rsid w:val="00D827E0"/>
    <w:rsid w:val="00D965E7"/>
    <w:rsid w:val="00DB7BEC"/>
    <w:rsid w:val="00E1364F"/>
    <w:rsid w:val="00E340F0"/>
    <w:rsid w:val="00EC7FFE"/>
    <w:rsid w:val="00F57582"/>
    <w:rsid w:val="00F8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99640-AFE3-4C05-817B-3107C5F70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Naneva</cp:lastModifiedBy>
  <cp:revision>2</cp:revision>
  <cp:lastPrinted>2026-04-14T12:38:00Z</cp:lastPrinted>
  <dcterms:created xsi:type="dcterms:W3CDTF">2026-04-15T08:52:00Z</dcterms:created>
  <dcterms:modified xsi:type="dcterms:W3CDTF">2026-04-15T08:52:00Z</dcterms:modified>
</cp:coreProperties>
</file>